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67" w:rsidRDefault="00976367" w:rsidP="00976367">
      <w:pPr>
        <w:spacing w:after="0"/>
        <w:ind w:left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6505585" wp14:editId="22ED7BD3">
            <wp:simplePos x="0" y="0"/>
            <wp:positionH relativeFrom="column">
              <wp:posOffset>97231</wp:posOffset>
            </wp:positionH>
            <wp:positionV relativeFrom="paragraph">
              <wp:posOffset>-4445</wp:posOffset>
            </wp:positionV>
            <wp:extent cx="10314432" cy="7220102"/>
            <wp:effectExtent l="0" t="0" r="0" b="0"/>
            <wp:wrapNone/>
            <wp:docPr id="1" name="Рисунок 1" descr="\\10.35.2.2\укврипо\СЕРЮБИН\Я Объявлен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5.2.2\укврипо\СЕРЮБИН\Я Объявления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432" cy="722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976367" w:rsidRDefault="00976367" w:rsidP="00976367">
      <w:pPr>
        <w:spacing w:after="0"/>
        <w:ind w:left="709"/>
        <w:jc w:val="center"/>
      </w:pPr>
    </w:p>
    <w:p w:rsidR="002C37F1" w:rsidRDefault="00976367" w:rsidP="00976367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Pr="001845AC">
        <w:rPr>
          <w:rFonts w:ascii="Times New Roman" w:hAnsi="Times New Roman" w:cs="Times New Roman"/>
          <w:b/>
          <w:sz w:val="28"/>
          <w:szCs w:val="28"/>
        </w:rPr>
        <w:t xml:space="preserve">Главное управление МЧС России по Вологодской области объявляет </w:t>
      </w:r>
    </w:p>
    <w:p w:rsidR="00976367" w:rsidRDefault="00976367" w:rsidP="00976367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45AC">
        <w:rPr>
          <w:rFonts w:ascii="Times New Roman" w:hAnsi="Times New Roman" w:cs="Times New Roman"/>
          <w:b/>
          <w:sz w:val="28"/>
          <w:szCs w:val="28"/>
        </w:rPr>
        <w:t>набор на службу</w:t>
      </w:r>
      <w:r>
        <w:rPr>
          <w:rFonts w:ascii="Times New Roman" w:hAnsi="Times New Roman" w:cs="Times New Roman"/>
          <w:b/>
          <w:sz w:val="28"/>
          <w:szCs w:val="28"/>
        </w:rPr>
        <w:t xml:space="preserve"> (работу)</w:t>
      </w:r>
      <w:r w:rsidRPr="001845AC">
        <w:rPr>
          <w:rFonts w:ascii="Times New Roman" w:hAnsi="Times New Roman" w:cs="Times New Roman"/>
          <w:b/>
          <w:sz w:val="28"/>
          <w:szCs w:val="28"/>
        </w:rPr>
        <w:t xml:space="preserve"> по следующим должностям:</w:t>
      </w:r>
    </w:p>
    <w:p w:rsidR="00976367" w:rsidRPr="001845AC" w:rsidRDefault="00976367" w:rsidP="00976367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367" w:rsidRPr="00976367" w:rsidRDefault="00976367" w:rsidP="00976367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67">
        <w:rPr>
          <w:rFonts w:ascii="Times New Roman" w:hAnsi="Times New Roman" w:cs="Times New Roman"/>
          <w:b/>
          <w:sz w:val="28"/>
          <w:szCs w:val="28"/>
        </w:rPr>
        <w:t>- Пожарный, водитель (образования не ниже полного среднего);</w:t>
      </w:r>
    </w:p>
    <w:p w:rsidR="00976367" w:rsidRPr="00976367" w:rsidRDefault="00976367" w:rsidP="00976367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67">
        <w:rPr>
          <w:rFonts w:ascii="Times New Roman" w:hAnsi="Times New Roman" w:cs="Times New Roman"/>
          <w:b/>
          <w:sz w:val="28"/>
          <w:szCs w:val="28"/>
        </w:rPr>
        <w:t>- Инспектор центра Государственной инспекции по маломерным судам (образование высшее);</w:t>
      </w:r>
    </w:p>
    <w:p w:rsidR="00976367" w:rsidRPr="00976367" w:rsidRDefault="00976367" w:rsidP="00976367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367">
        <w:rPr>
          <w:rFonts w:ascii="Times New Roman" w:hAnsi="Times New Roman" w:cs="Times New Roman"/>
          <w:b/>
          <w:sz w:val="28"/>
          <w:szCs w:val="28"/>
        </w:rPr>
        <w:t>- Инспектор, дознаватель управления надзорной деятельности и профилактической работы (образование высшее).</w:t>
      </w:r>
    </w:p>
    <w:p w:rsidR="00976367" w:rsidRPr="001845AC" w:rsidRDefault="00976367" w:rsidP="0097636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76367" w:rsidRDefault="00976367" w:rsidP="00976367">
      <w:pPr>
        <w:spacing w:after="0"/>
        <w:ind w:left="709" w:right="949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6095"/>
      </w:tblGrid>
      <w:tr w:rsidR="00976367" w:rsidTr="00976367">
        <w:trPr>
          <w:trHeight w:val="7488"/>
        </w:trPr>
        <w:tc>
          <w:tcPr>
            <w:tcW w:w="9464" w:type="dxa"/>
          </w:tcPr>
          <w:p w:rsidR="00976367" w:rsidRDefault="00976367" w:rsidP="00976367">
            <w:pPr>
              <w:ind w:left="709" w:right="-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кандидатам</w:t>
            </w:r>
            <w:r w:rsidRPr="001845A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BF6206" w:rsidRPr="001845AC" w:rsidRDefault="00BF6206" w:rsidP="00976367">
            <w:pPr>
              <w:ind w:left="709" w:right="-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367" w:rsidRDefault="00976367" w:rsidP="00976367">
            <w:pPr>
              <w:pStyle w:val="a5"/>
              <w:numPr>
                <w:ilvl w:val="0"/>
                <w:numId w:val="1"/>
              </w:numPr>
              <w:ind w:left="709" w:right="-52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Российской Федерации;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1"/>
              </w:numPr>
              <w:ind w:left="709" w:right="-52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возраст от 18 до 40 лет;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1"/>
              </w:numPr>
              <w:ind w:left="709" w:right="-52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тсутствие судимостей;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1"/>
              </w:numPr>
              <w:ind w:left="709" w:right="-52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годность по состоянию здоровья;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1"/>
              </w:numPr>
              <w:ind w:left="709" w:right="286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для водителей – водительс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кое удостоверение категории «С».</w:t>
            </w: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 xml:space="preserve">По вопросу поступления на службу обращаться </w:t>
            </w: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>по тел. (8172) 57-12-62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>(8172) 57-1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 xml:space="preserve"> (г. Вологда); </w:t>
            </w:r>
          </w:p>
          <w:p w:rsidR="00976367" w:rsidRDefault="00976367" w:rsidP="00976367">
            <w:pPr>
              <w:ind w:left="709" w:right="-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98D">
              <w:rPr>
                <w:rFonts w:ascii="Times New Roman" w:hAnsi="Times New Roman" w:cs="Times New Roman"/>
                <w:sz w:val="24"/>
                <w:szCs w:val="28"/>
              </w:rPr>
              <w:t>(8202) 26-16-27 (г. Череповец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6095" w:type="dxa"/>
          </w:tcPr>
          <w:p w:rsidR="00976367" w:rsidRDefault="00976367" w:rsidP="00976367">
            <w:pPr>
              <w:pStyle w:val="a5"/>
              <w:ind w:left="709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гарантии:</w:t>
            </w:r>
          </w:p>
          <w:p w:rsidR="00BF6206" w:rsidRPr="001845AC" w:rsidRDefault="00BF6206" w:rsidP="00976367">
            <w:pPr>
              <w:pStyle w:val="a5"/>
              <w:ind w:left="709"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удобный график работы;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/>
                <w:sz w:val="28"/>
                <w:szCs w:val="28"/>
              </w:rPr>
              <w:t>достойная заработная плата;</w:t>
            </w:r>
          </w:p>
          <w:p w:rsidR="00976367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5C">
              <w:rPr>
                <w:rFonts w:ascii="Times New Roman" w:hAnsi="Times New Roman" w:cs="Times New Roman"/>
                <w:sz w:val="28"/>
                <w:szCs w:val="28"/>
              </w:rPr>
              <w:t xml:space="preserve">отпуск продолжительностью от 28 календарных дней; 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обеспечение форменной одеждой;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карьерный рост;</w:t>
            </w:r>
          </w:p>
          <w:p w:rsidR="00976367" w:rsidRPr="00EC725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бесплатное медицинское обслуживание и государственное страхование жизни и здоровья;</w:t>
            </w:r>
            <w:r w:rsidRPr="00EC7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обеспечение жильем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отдельным категориям должностей)</w:t>
            </w: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67" w:rsidRPr="001845AC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оплата один раз в год сотруднику и одному из членов его семьи стоимости проезда к месту проведения основного отпуска по территории Российской Федерации и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отдельным категориям должностей)</w:t>
            </w: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6367" w:rsidRDefault="00976367" w:rsidP="00976367">
            <w:pPr>
              <w:pStyle w:val="a5"/>
              <w:numPr>
                <w:ilvl w:val="0"/>
                <w:numId w:val="2"/>
              </w:numPr>
              <w:ind w:left="709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льготная пенсия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отдельным категориям должностей)</w:t>
            </w:r>
            <w:r w:rsidRPr="001845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6367" w:rsidRDefault="00976367" w:rsidP="00976367">
            <w:pPr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76367" w:rsidRDefault="00976367" w:rsidP="00976367"/>
    <w:sectPr w:rsidR="00976367" w:rsidSect="00976367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A52"/>
    <w:multiLevelType w:val="hybridMultilevel"/>
    <w:tmpl w:val="C512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1A4B"/>
    <w:multiLevelType w:val="hybridMultilevel"/>
    <w:tmpl w:val="E7F8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4E"/>
    <w:rsid w:val="002C37F1"/>
    <w:rsid w:val="00334A4E"/>
    <w:rsid w:val="00976367"/>
    <w:rsid w:val="00B0388A"/>
    <w:rsid w:val="00B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367"/>
    <w:pPr>
      <w:ind w:left="720"/>
      <w:contextualSpacing/>
    </w:pPr>
  </w:style>
  <w:style w:type="table" w:styleId="a6">
    <w:name w:val="Table Grid"/>
    <w:basedOn w:val="a1"/>
    <w:uiPriority w:val="59"/>
    <w:rsid w:val="0097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6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367"/>
    <w:pPr>
      <w:ind w:left="720"/>
      <w:contextualSpacing/>
    </w:pPr>
  </w:style>
  <w:style w:type="table" w:styleId="a6">
    <w:name w:val="Table Grid"/>
    <w:basedOn w:val="a1"/>
    <w:uiPriority w:val="59"/>
    <w:rsid w:val="0097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Серюбин Сергей Александрович</dc:creator>
  <cp:keywords/>
  <dc:description/>
  <cp:lastModifiedBy>Серюбин Сергей Александрович</cp:lastModifiedBy>
  <cp:revision>5</cp:revision>
  <dcterms:created xsi:type="dcterms:W3CDTF">2021-05-28T09:59:00Z</dcterms:created>
  <dcterms:modified xsi:type="dcterms:W3CDTF">2021-05-28T10:10:00Z</dcterms:modified>
</cp:coreProperties>
</file>